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46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637"/>
        <w:gridCol w:w="3827"/>
      </w:tblGrid>
      <w:tr w:rsidR="007E25BC" w:rsidTr="00275D56">
        <w:trPr>
          <w:trHeight w:val="1007"/>
        </w:trPr>
        <w:tc>
          <w:tcPr>
            <w:tcW w:w="5637" w:type="dxa"/>
          </w:tcPr>
          <w:p w:rsidR="00275D56" w:rsidRPr="003C34DF" w:rsidRDefault="00275D56" w:rsidP="00275D56">
            <w:pPr>
              <w:jc w:val="center"/>
              <w:rPr>
                <w:b/>
                <w:sz w:val="26"/>
                <w:szCs w:val="26"/>
              </w:rPr>
            </w:pPr>
            <w:r w:rsidRPr="003C34DF">
              <w:rPr>
                <w:b/>
                <w:sz w:val="26"/>
                <w:szCs w:val="26"/>
              </w:rPr>
              <w:t>АДМИНИСТРАЦИЯ</w:t>
            </w:r>
          </w:p>
          <w:p w:rsidR="00275D56" w:rsidRPr="003C34DF" w:rsidRDefault="00275D56" w:rsidP="00275D56">
            <w:pPr>
              <w:jc w:val="center"/>
              <w:rPr>
                <w:sz w:val="26"/>
                <w:szCs w:val="26"/>
              </w:rPr>
            </w:pPr>
            <w:r w:rsidRPr="003C34DF">
              <w:rPr>
                <w:b/>
                <w:sz w:val="26"/>
                <w:szCs w:val="26"/>
              </w:rPr>
              <w:t>МУНИЦИПАЛЬНОГО  ОБРАЗОВАНИЯ</w:t>
            </w:r>
          </w:p>
          <w:p w:rsidR="00275D56" w:rsidRPr="003C34DF" w:rsidRDefault="00275D56" w:rsidP="00275D56">
            <w:pPr>
              <w:jc w:val="center"/>
              <w:rPr>
                <w:b/>
                <w:sz w:val="26"/>
                <w:szCs w:val="26"/>
              </w:rPr>
            </w:pPr>
            <w:r w:rsidRPr="003C34DF">
              <w:rPr>
                <w:b/>
                <w:sz w:val="26"/>
                <w:szCs w:val="26"/>
              </w:rPr>
              <w:t xml:space="preserve">«ШЕНКУРСКИЙ </w:t>
            </w:r>
          </w:p>
          <w:p w:rsidR="00275D56" w:rsidRPr="003C34DF" w:rsidRDefault="00275D56" w:rsidP="00275D56">
            <w:pPr>
              <w:jc w:val="center"/>
              <w:rPr>
                <w:b/>
                <w:sz w:val="26"/>
                <w:szCs w:val="26"/>
              </w:rPr>
            </w:pPr>
            <w:r w:rsidRPr="003C34DF">
              <w:rPr>
                <w:b/>
                <w:sz w:val="26"/>
                <w:szCs w:val="26"/>
              </w:rPr>
              <w:t>МУНИЦИПАЛЬНЫЙ  РАЙОН»</w:t>
            </w:r>
          </w:p>
          <w:p w:rsidR="00275D56" w:rsidRPr="003C34DF" w:rsidRDefault="00275D56" w:rsidP="00275D56">
            <w:pPr>
              <w:rPr>
                <w:sz w:val="26"/>
                <w:szCs w:val="26"/>
              </w:rPr>
            </w:pPr>
          </w:p>
          <w:p w:rsidR="00275D56" w:rsidRPr="003C34DF" w:rsidRDefault="00275D56" w:rsidP="00275D56">
            <w:pPr>
              <w:jc w:val="center"/>
              <w:rPr>
                <w:sz w:val="26"/>
                <w:szCs w:val="26"/>
              </w:rPr>
            </w:pPr>
            <w:r w:rsidRPr="003C34DF">
              <w:rPr>
                <w:sz w:val="26"/>
                <w:szCs w:val="26"/>
              </w:rPr>
              <w:t>ул. Кудрявцева, д.26, г. Шенкурск,</w:t>
            </w:r>
          </w:p>
          <w:p w:rsidR="00275D56" w:rsidRPr="003C34DF" w:rsidRDefault="00275D56" w:rsidP="00275D56">
            <w:pPr>
              <w:jc w:val="center"/>
              <w:rPr>
                <w:sz w:val="26"/>
                <w:szCs w:val="26"/>
              </w:rPr>
            </w:pPr>
            <w:r w:rsidRPr="003C34DF">
              <w:rPr>
                <w:sz w:val="26"/>
                <w:szCs w:val="26"/>
              </w:rPr>
              <w:t>Архангельская область, 165160,</w:t>
            </w:r>
          </w:p>
          <w:p w:rsidR="00275D56" w:rsidRPr="003C34DF" w:rsidRDefault="00275D56" w:rsidP="00275D56">
            <w:pPr>
              <w:jc w:val="center"/>
              <w:rPr>
                <w:sz w:val="26"/>
                <w:szCs w:val="26"/>
              </w:rPr>
            </w:pPr>
            <w:r w:rsidRPr="003C34DF">
              <w:rPr>
                <w:sz w:val="26"/>
                <w:szCs w:val="26"/>
              </w:rPr>
              <w:t>Телефон: 8(81851) 4-14-15, Факс: 4-13-25</w:t>
            </w:r>
          </w:p>
          <w:p w:rsidR="00275D56" w:rsidRPr="00BC295F" w:rsidRDefault="00275D56" w:rsidP="00275D56">
            <w:pPr>
              <w:jc w:val="center"/>
              <w:rPr>
                <w:sz w:val="26"/>
                <w:szCs w:val="26"/>
              </w:rPr>
            </w:pPr>
            <w:r w:rsidRPr="003C34DF">
              <w:rPr>
                <w:sz w:val="26"/>
                <w:szCs w:val="26"/>
                <w:lang w:val="en-US"/>
              </w:rPr>
              <w:t>E</w:t>
            </w:r>
            <w:r w:rsidRPr="00275D56">
              <w:rPr>
                <w:sz w:val="26"/>
                <w:szCs w:val="26"/>
              </w:rPr>
              <w:t>-</w:t>
            </w:r>
            <w:r w:rsidRPr="003C34DF">
              <w:rPr>
                <w:sz w:val="26"/>
                <w:szCs w:val="26"/>
                <w:lang w:val="en-US"/>
              </w:rPr>
              <w:t>mail</w:t>
            </w:r>
            <w:r w:rsidRPr="00275D56"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  <w:lang w:val="en-US"/>
              </w:rPr>
              <w:t>adm</w:t>
            </w:r>
            <w:proofErr w:type="spellEnd"/>
            <w:r w:rsidRPr="00275D56">
              <w:rPr>
                <w:sz w:val="26"/>
                <w:szCs w:val="26"/>
              </w:rPr>
              <w:t>@</w:t>
            </w:r>
            <w:proofErr w:type="spellStart"/>
            <w:r>
              <w:rPr>
                <w:sz w:val="26"/>
                <w:szCs w:val="26"/>
                <w:lang w:val="en-US"/>
              </w:rPr>
              <w:t>shenradm</w:t>
            </w:r>
            <w:proofErr w:type="spellEnd"/>
            <w:r w:rsidRPr="00275D56">
              <w:rPr>
                <w:sz w:val="26"/>
                <w:szCs w:val="26"/>
              </w:rPr>
              <w:t>.</w:t>
            </w:r>
            <w:proofErr w:type="spellStart"/>
            <w:r>
              <w:rPr>
                <w:sz w:val="26"/>
                <w:szCs w:val="26"/>
                <w:lang w:val="en-US"/>
              </w:rPr>
              <w:t>ru</w:t>
            </w:r>
            <w:proofErr w:type="spellEnd"/>
          </w:p>
          <w:p w:rsidR="00275D56" w:rsidRPr="00275D56" w:rsidRDefault="00275D56" w:rsidP="00275D56">
            <w:pPr>
              <w:tabs>
                <w:tab w:val="left" w:pos="2220"/>
              </w:tabs>
              <w:jc w:val="center"/>
              <w:rPr>
                <w:sz w:val="26"/>
                <w:szCs w:val="26"/>
              </w:rPr>
            </w:pPr>
          </w:p>
          <w:p w:rsidR="00275D56" w:rsidRPr="00BC295F" w:rsidRDefault="00275D56" w:rsidP="00275D56">
            <w:pPr>
              <w:rPr>
                <w:sz w:val="26"/>
                <w:szCs w:val="26"/>
                <w:lang w:val="en-US"/>
              </w:rPr>
            </w:pPr>
            <w:r w:rsidRPr="00275D56">
              <w:rPr>
                <w:sz w:val="26"/>
                <w:szCs w:val="26"/>
              </w:rPr>
              <w:t xml:space="preserve">                  </w:t>
            </w:r>
            <w:r w:rsidRPr="00BC295F">
              <w:rPr>
                <w:sz w:val="26"/>
                <w:szCs w:val="26"/>
                <w:lang w:val="en-US"/>
              </w:rPr>
              <w:t>___________    № _______</w:t>
            </w:r>
          </w:p>
          <w:p w:rsidR="00275D56" w:rsidRPr="003C34DF" w:rsidRDefault="00275D56" w:rsidP="00275D56">
            <w:pPr>
              <w:rPr>
                <w:sz w:val="26"/>
                <w:szCs w:val="26"/>
              </w:rPr>
            </w:pPr>
            <w:r w:rsidRPr="00BC295F">
              <w:rPr>
                <w:sz w:val="26"/>
                <w:szCs w:val="26"/>
                <w:lang w:val="en-US"/>
              </w:rPr>
              <w:t xml:space="preserve">             </w:t>
            </w:r>
            <w:r w:rsidRPr="003C34DF">
              <w:rPr>
                <w:sz w:val="26"/>
                <w:szCs w:val="26"/>
              </w:rPr>
              <w:t xml:space="preserve">на  № </w:t>
            </w:r>
            <w:r w:rsidRPr="003C34DF">
              <w:rPr>
                <w:sz w:val="26"/>
                <w:szCs w:val="26"/>
                <w:u w:val="single"/>
              </w:rPr>
              <w:t>________</w:t>
            </w:r>
            <w:r w:rsidRPr="003C34DF">
              <w:rPr>
                <w:sz w:val="26"/>
                <w:szCs w:val="26"/>
              </w:rPr>
              <w:t xml:space="preserve">    от </w:t>
            </w:r>
            <w:r w:rsidRPr="003C34DF">
              <w:rPr>
                <w:sz w:val="26"/>
                <w:szCs w:val="26"/>
                <w:u w:val="single"/>
              </w:rPr>
              <w:t>________</w:t>
            </w:r>
          </w:p>
          <w:p w:rsidR="007E25BC" w:rsidRDefault="007E25BC" w:rsidP="007E25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7E25BC" w:rsidRPr="00275D56" w:rsidRDefault="007E25BC" w:rsidP="00275D56">
            <w:pPr>
              <w:ind w:left="387" w:right="271"/>
              <w:jc w:val="right"/>
              <w:rPr>
                <w:sz w:val="26"/>
                <w:szCs w:val="26"/>
              </w:rPr>
            </w:pPr>
            <w:r w:rsidRPr="00275D56">
              <w:rPr>
                <w:sz w:val="26"/>
                <w:szCs w:val="26"/>
              </w:rPr>
              <w:t>Комитет по финансам и экономике администрации МО «Шенкурский муниципальный район»</w:t>
            </w:r>
          </w:p>
          <w:p w:rsidR="007E25BC" w:rsidRDefault="007E25BC" w:rsidP="005D0CEC">
            <w:pPr>
              <w:ind w:left="387" w:right="271"/>
              <w:jc w:val="center"/>
              <w:rPr>
                <w:b/>
              </w:rPr>
            </w:pPr>
          </w:p>
        </w:tc>
      </w:tr>
    </w:tbl>
    <w:p w:rsidR="008952AF" w:rsidRDefault="008952AF" w:rsidP="007E2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Администрация МО «Шенкурский муниципальный район» направляет на рассмотрение проект муниципальной программы МО «Шенкурский муниципальный район» </w:t>
      </w:r>
      <w:r w:rsidR="00275D56" w:rsidRPr="00FE7535">
        <w:rPr>
          <w:sz w:val="28"/>
          <w:szCs w:val="28"/>
        </w:rPr>
        <w:t xml:space="preserve">«Развитие культуры и </w:t>
      </w:r>
      <w:r w:rsidR="00275D56">
        <w:rPr>
          <w:sz w:val="28"/>
          <w:szCs w:val="28"/>
        </w:rPr>
        <w:t xml:space="preserve">туризма Шенкурского района», </w:t>
      </w:r>
      <w:r>
        <w:rPr>
          <w:sz w:val="28"/>
          <w:szCs w:val="28"/>
        </w:rPr>
        <w:t>планируемой к реализации на 2021-2025 годы, а также финансово-экономическое обоснование и пояснительную записку.</w:t>
      </w:r>
    </w:p>
    <w:p w:rsidR="007E25BC" w:rsidRDefault="007E25BC" w:rsidP="007E25BC">
      <w:pPr>
        <w:jc w:val="both"/>
        <w:rPr>
          <w:sz w:val="28"/>
          <w:szCs w:val="28"/>
        </w:rPr>
      </w:pPr>
    </w:p>
    <w:p w:rsidR="007E25BC" w:rsidRDefault="007E25BC" w:rsidP="007E25BC">
      <w:pPr>
        <w:jc w:val="both"/>
        <w:rPr>
          <w:sz w:val="28"/>
          <w:szCs w:val="28"/>
        </w:rPr>
      </w:pPr>
    </w:p>
    <w:p w:rsidR="007E25BC" w:rsidRDefault="007E25BC" w:rsidP="007E25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7E25BC" w:rsidRPr="007E25BC" w:rsidRDefault="007E25BC" w:rsidP="007E25BC">
      <w:pPr>
        <w:jc w:val="both"/>
        <w:rPr>
          <w:sz w:val="28"/>
          <w:szCs w:val="28"/>
        </w:rPr>
      </w:pPr>
      <w:r>
        <w:rPr>
          <w:sz w:val="28"/>
          <w:szCs w:val="28"/>
        </w:rPr>
        <w:t>МО «Шенкурский муниципальный район»                              С.В. Смирнов</w:t>
      </w: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3C28" w:rsidRDefault="00C33C28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3C28" w:rsidRDefault="00C33C28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3C28" w:rsidRDefault="00C33C28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3C28" w:rsidRDefault="00C33C28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3C28" w:rsidRDefault="00C33C28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3C28" w:rsidRDefault="00C33C28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25BC" w:rsidRDefault="007E25BC" w:rsidP="007E25B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r w:rsidR="00C33C28">
        <w:rPr>
          <w:rFonts w:ascii="Times New Roman" w:hAnsi="Times New Roman" w:cs="Times New Roman"/>
          <w:sz w:val="20"/>
          <w:szCs w:val="20"/>
        </w:rPr>
        <w:t>Толстикова Г.Н.</w:t>
      </w:r>
    </w:p>
    <w:p w:rsidR="007E25BC" w:rsidRPr="007E25BC" w:rsidRDefault="007E25BC" w:rsidP="007E25B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(881851) 4-16-45</w:t>
      </w:r>
      <w:bookmarkStart w:id="0" w:name="_GoBack"/>
      <w:bookmarkEnd w:id="0"/>
    </w:p>
    <w:p w:rsidR="007E25BC" w:rsidRPr="007E25BC" w:rsidRDefault="007E25BC" w:rsidP="007E25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E25BC" w:rsidRPr="007E25BC" w:rsidSect="0089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31B"/>
    <w:rsid w:val="0002179C"/>
    <w:rsid w:val="00275D56"/>
    <w:rsid w:val="007E25BC"/>
    <w:rsid w:val="008952AF"/>
    <w:rsid w:val="00B7231B"/>
    <w:rsid w:val="00C33C28"/>
    <w:rsid w:val="00CE7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5BC"/>
    <w:pPr>
      <w:spacing w:after="0" w:line="240" w:lineRule="auto"/>
    </w:pPr>
  </w:style>
  <w:style w:type="paragraph" w:customStyle="1" w:styleId="a4">
    <w:name w:val="Знак"/>
    <w:basedOn w:val="a"/>
    <w:rsid w:val="007E25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7E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728</Characters>
  <Application>Microsoft Office Word</Application>
  <DocSecurity>0</DocSecurity>
  <Lines>6</Lines>
  <Paragraphs>1</Paragraphs>
  <ScaleCrop>false</ScaleCrop>
  <Company>Krokoz™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kult1</dc:creator>
  <cp:keywords/>
  <dc:description/>
  <cp:lastModifiedBy>Анна Сергеевна Коровинская</cp:lastModifiedBy>
  <cp:revision>5</cp:revision>
  <dcterms:created xsi:type="dcterms:W3CDTF">2020-10-16T12:59:00Z</dcterms:created>
  <dcterms:modified xsi:type="dcterms:W3CDTF">2020-10-21T13:24:00Z</dcterms:modified>
</cp:coreProperties>
</file>